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641B532" w14:textId="71E7F18E" w:rsidR="00B97BC3" w:rsidRDefault="003511A5" w:rsidP="003511A5">
      <w:pPr>
        <w:jc w:val="center"/>
        <w:rPr>
          <w:sz w:val="28"/>
          <w:szCs w:val="28"/>
        </w:rPr>
      </w:pPr>
      <w:bookmarkStart w:id="0" w:name="_GoBack"/>
      <w:bookmarkEnd w:id="0"/>
      <w:r w:rsidRPr="003511A5">
        <w:rPr>
          <w:sz w:val="28"/>
          <w:szCs w:val="28"/>
        </w:rPr>
        <w:t xml:space="preserve">Lesson Plans </w:t>
      </w:r>
      <w:r>
        <w:rPr>
          <w:sz w:val="28"/>
          <w:szCs w:val="28"/>
        </w:rPr>
        <w:t>–</w:t>
      </w:r>
      <w:r w:rsidRPr="003511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August </w:t>
      </w:r>
      <w:r w:rsidR="002F2086">
        <w:rPr>
          <w:sz w:val="28"/>
          <w:szCs w:val="28"/>
        </w:rPr>
        <w:t>29 – September 2</w:t>
      </w:r>
    </w:p>
    <w:p w14:paraId="31D11781" w14:textId="77777777" w:rsidR="003511A5" w:rsidRDefault="003511A5">
      <w:pPr>
        <w:rPr>
          <w:sz w:val="28"/>
          <w:szCs w:val="28"/>
        </w:rPr>
      </w:pPr>
    </w:p>
    <w:tbl>
      <w:tblPr>
        <w:tblStyle w:val="TableGrid"/>
        <w:tblW w:w="14516" w:type="dxa"/>
        <w:tblLayout w:type="fixed"/>
        <w:tblLook w:val="04A0" w:firstRow="1" w:lastRow="0" w:firstColumn="1" w:lastColumn="0" w:noHBand="0" w:noVBand="1"/>
      </w:tblPr>
      <w:tblGrid>
        <w:gridCol w:w="805"/>
        <w:gridCol w:w="2070"/>
        <w:gridCol w:w="2430"/>
        <w:gridCol w:w="2340"/>
        <w:gridCol w:w="2250"/>
        <w:gridCol w:w="2250"/>
        <w:gridCol w:w="2371"/>
      </w:tblGrid>
      <w:tr w:rsidR="00616C0F" w14:paraId="18BB6219" w14:textId="77777777" w:rsidTr="00616C0F">
        <w:trPr>
          <w:trHeight w:val="809"/>
        </w:trPr>
        <w:tc>
          <w:tcPr>
            <w:tcW w:w="805" w:type="dxa"/>
          </w:tcPr>
          <w:p w14:paraId="3D7F8F9F" w14:textId="77777777" w:rsidR="003511A5" w:rsidRPr="00616C0F" w:rsidRDefault="003511A5">
            <w:pPr>
              <w:rPr>
                <w:sz w:val="22"/>
                <w:szCs w:val="22"/>
              </w:rPr>
            </w:pPr>
          </w:p>
        </w:tc>
        <w:tc>
          <w:tcPr>
            <w:tcW w:w="2070" w:type="dxa"/>
            <w:tcBorders>
              <w:bottom w:val="single" w:sz="4" w:space="0" w:color="auto"/>
            </w:tcBorders>
          </w:tcPr>
          <w:p w14:paraId="61B5A5D8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Math 8</w:t>
            </w:r>
          </w:p>
        </w:tc>
        <w:tc>
          <w:tcPr>
            <w:tcW w:w="2430" w:type="dxa"/>
            <w:tcBorders>
              <w:bottom w:val="single" w:sz="4" w:space="0" w:color="auto"/>
            </w:tcBorders>
          </w:tcPr>
          <w:p w14:paraId="10A83C91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Geometry</w:t>
            </w:r>
          </w:p>
        </w:tc>
        <w:tc>
          <w:tcPr>
            <w:tcW w:w="2340" w:type="dxa"/>
            <w:tcBorders>
              <w:bottom w:val="single" w:sz="4" w:space="0" w:color="auto"/>
            </w:tcBorders>
          </w:tcPr>
          <w:p w14:paraId="21284C23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Informal Geometry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21FD9CCE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Personal Finance</w:t>
            </w:r>
          </w:p>
        </w:tc>
        <w:tc>
          <w:tcPr>
            <w:tcW w:w="2250" w:type="dxa"/>
            <w:tcBorders>
              <w:bottom w:val="single" w:sz="4" w:space="0" w:color="auto"/>
            </w:tcBorders>
          </w:tcPr>
          <w:p w14:paraId="19754642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Computer Applications</w:t>
            </w:r>
          </w:p>
        </w:tc>
        <w:tc>
          <w:tcPr>
            <w:tcW w:w="2371" w:type="dxa"/>
            <w:tcBorders>
              <w:bottom w:val="single" w:sz="4" w:space="0" w:color="auto"/>
            </w:tcBorders>
          </w:tcPr>
          <w:p w14:paraId="43150707" w14:textId="77777777" w:rsidR="003511A5" w:rsidRPr="00616C0F" w:rsidRDefault="003511A5" w:rsidP="003511A5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Accounting</w:t>
            </w:r>
          </w:p>
        </w:tc>
      </w:tr>
      <w:tr w:rsidR="00616C0F" w14:paraId="045BE06A" w14:textId="77777777" w:rsidTr="002F2086">
        <w:trPr>
          <w:trHeight w:val="1728"/>
        </w:trPr>
        <w:tc>
          <w:tcPr>
            <w:tcW w:w="805" w:type="dxa"/>
          </w:tcPr>
          <w:p w14:paraId="67AF28A7" w14:textId="58B0E8DD" w:rsidR="003511A5" w:rsidRPr="00616C0F" w:rsidRDefault="003511A5" w:rsidP="00616C0F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Mo</w:t>
            </w:r>
            <w:r w:rsidR="00616C0F">
              <w:rPr>
                <w:sz w:val="22"/>
                <w:szCs w:val="22"/>
              </w:rPr>
              <w:t>n.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45B78B20" w14:textId="0CB81A7A" w:rsidR="003511A5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88523B" w:rsidRPr="00616C0F">
              <w:rPr>
                <w:sz w:val="22"/>
                <w:szCs w:val="22"/>
              </w:rPr>
              <w:t>kills Review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2D611927" w14:textId="0FB2611D" w:rsidR="003511A5" w:rsidRPr="00616C0F" w:rsidRDefault="0088523B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Skills Review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010EAE6F" w14:textId="17396DAC" w:rsidR="003511A5" w:rsidRPr="00616C0F" w:rsidRDefault="0088523B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1.1 - Points, Lines and Planes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2B4693D2" w14:textId="5EE2EC81" w:rsidR="003511A5" w:rsidRPr="00616C0F" w:rsidRDefault="0088523B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1.1 – Personal Skills and the Job Market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4DA19B4F" w14:textId="33CD4868" w:rsidR="003511A5" w:rsidRPr="00616C0F" w:rsidRDefault="0088523B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Get logins and create wordless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655F7AEC" w14:textId="77777777" w:rsidR="003511A5" w:rsidRPr="00616C0F" w:rsidRDefault="0088523B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 xml:space="preserve">Login to </w:t>
            </w:r>
            <w:proofErr w:type="spellStart"/>
            <w:r w:rsidRPr="00616C0F">
              <w:rPr>
                <w:sz w:val="22"/>
                <w:szCs w:val="22"/>
              </w:rPr>
              <w:t>Aplia</w:t>
            </w:r>
            <w:proofErr w:type="spellEnd"/>
          </w:p>
          <w:p w14:paraId="4BCFF7A2" w14:textId="0647FE0A" w:rsidR="0088523B" w:rsidRPr="00616C0F" w:rsidRDefault="0088523B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Begin 1.1 – Accounting in Action</w:t>
            </w:r>
          </w:p>
        </w:tc>
      </w:tr>
      <w:tr w:rsidR="00616C0F" w14:paraId="7B92D400" w14:textId="77777777" w:rsidTr="002F2086">
        <w:trPr>
          <w:trHeight w:val="1728"/>
        </w:trPr>
        <w:tc>
          <w:tcPr>
            <w:tcW w:w="805" w:type="dxa"/>
          </w:tcPr>
          <w:p w14:paraId="53BCFED3" w14:textId="04CDEDB4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Tues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  <w:shd w:val="clear" w:color="auto" w:fill="auto"/>
            <w:vAlign w:val="center"/>
          </w:tcPr>
          <w:p w14:paraId="375A3EB3" w14:textId="542858FD" w:rsidR="003511A5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Activity 1.1 – begin Solving Simple Equations</w:t>
            </w:r>
          </w:p>
          <w:p w14:paraId="339DC1E0" w14:textId="77777777" w:rsidR="00616C0F" w:rsidRPr="00616C0F" w:rsidRDefault="00616C0F" w:rsidP="002F2086">
            <w:pPr>
              <w:jc w:val="center"/>
              <w:rPr>
                <w:sz w:val="22"/>
                <w:szCs w:val="22"/>
              </w:rPr>
            </w:pPr>
          </w:p>
          <w:p w14:paraId="1488C6F6" w14:textId="540916F0" w:rsidR="00616C0F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Activity 1.1</w:t>
            </w:r>
            <w:r>
              <w:rPr>
                <w:sz w:val="22"/>
                <w:szCs w:val="22"/>
              </w:rPr>
              <w:t xml:space="preserve"> – begin Solving Simple Equations</w:t>
            </w:r>
          </w:p>
        </w:tc>
        <w:tc>
          <w:tcPr>
            <w:tcW w:w="2430" w:type="dxa"/>
            <w:shd w:val="clear" w:color="auto" w:fill="auto"/>
            <w:vAlign w:val="center"/>
          </w:tcPr>
          <w:p w14:paraId="5E458AD4" w14:textId="650D5E38" w:rsidR="003511A5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1.1 – Nets and Drawings for Visualizing Geometry</w:t>
            </w:r>
          </w:p>
        </w:tc>
        <w:tc>
          <w:tcPr>
            <w:tcW w:w="2340" w:type="dxa"/>
            <w:shd w:val="clear" w:color="auto" w:fill="auto"/>
            <w:vAlign w:val="center"/>
          </w:tcPr>
          <w:p w14:paraId="2CEBE173" w14:textId="065405C7" w:rsidR="003511A5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1.2 – Angles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606E648E" w14:textId="77777777" w:rsidR="003511A5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1.1 cont.</w:t>
            </w:r>
          </w:p>
          <w:p w14:paraId="5B1D3A6E" w14:textId="77777777" w:rsidR="00616C0F" w:rsidRPr="00616C0F" w:rsidRDefault="00616C0F" w:rsidP="002F2086">
            <w:pPr>
              <w:jc w:val="center"/>
              <w:rPr>
                <w:sz w:val="22"/>
                <w:szCs w:val="22"/>
              </w:rPr>
            </w:pPr>
          </w:p>
          <w:p w14:paraId="7034CAF9" w14:textId="0B577AC3" w:rsidR="00616C0F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begin Career Activity</w:t>
            </w:r>
          </w:p>
        </w:tc>
        <w:tc>
          <w:tcPr>
            <w:tcW w:w="2250" w:type="dxa"/>
            <w:shd w:val="clear" w:color="auto" w:fill="auto"/>
            <w:vAlign w:val="center"/>
          </w:tcPr>
          <w:p w14:paraId="345B9643" w14:textId="360D346D" w:rsidR="003511A5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Paired Definitions Activity</w:t>
            </w:r>
          </w:p>
        </w:tc>
        <w:tc>
          <w:tcPr>
            <w:tcW w:w="2371" w:type="dxa"/>
            <w:shd w:val="clear" w:color="auto" w:fill="auto"/>
            <w:vAlign w:val="center"/>
          </w:tcPr>
          <w:p w14:paraId="38A06015" w14:textId="34E7B91F" w:rsidR="003511A5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1.2 – How Business Activities Change the Accounting Equation</w:t>
            </w:r>
          </w:p>
        </w:tc>
      </w:tr>
      <w:tr w:rsidR="00616C0F" w14:paraId="12CACBC4" w14:textId="77777777" w:rsidTr="002F2086">
        <w:trPr>
          <w:trHeight w:val="1728"/>
        </w:trPr>
        <w:tc>
          <w:tcPr>
            <w:tcW w:w="805" w:type="dxa"/>
          </w:tcPr>
          <w:p w14:paraId="4ADC040D" w14:textId="79CCCC66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Wed</w:t>
            </w:r>
            <w:r w:rsidR="00616C0F">
              <w:rPr>
                <w:sz w:val="22"/>
                <w:szCs w:val="22"/>
              </w:rPr>
              <w:t>.</w:t>
            </w:r>
          </w:p>
        </w:tc>
        <w:tc>
          <w:tcPr>
            <w:tcW w:w="2070" w:type="dxa"/>
            <w:vAlign w:val="center"/>
          </w:tcPr>
          <w:p w14:paraId="759450E5" w14:textId="5859AE7D" w:rsidR="00616C0F" w:rsidRPr="00616C0F" w:rsidRDefault="00616C0F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Cont. </w:t>
            </w:r>
            <w:r w:rsidR="007F7D5E">
              <w:rPr>
                <w:sz w:val="22"/>
                <w:szCs w:val="22"/>
              </w:rPr>
              <w:t>Solving Simple Equations</w:t>
            </w:r>
          </w:p>
        </w:tc>
        <w:tc>
          <w:tcPr>
            <w:tcW w:w="2430" w:type="dxa"/>
            <w:vAlign w:val="center"/>
          </w:tcPr>
          <w:p w14:paraId="55F049CA" w14:textId="26669722" w:rsidR="003511A5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– Points, Lines and Planes</w:t>
            </w:r>
          </w:p>
        </w:tc>
        <w:tc>
          <w:tcPr>
            <w:tcW w:w="2340" w:type="dxa"/>
            <w:vAlign w:val="center"/>
          </w:tcPr>
          <w:p w14:paraId="7E4BBA19" w14:textId="5A0278C5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– Parallel and Intersecting Planes</w:t>
            </w:r>
          </w:p>
        </w:tc>
        <w:tc>
          <w:tcPr>
            <w:tcW w:w="2250" w:type="dxa"/>
            <w:vAlign w:val="center"/>
          </w:tcPr>
          <w:p w14:paraId="3A2F4A9E" w14:textId="4D229FEC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Career Activity</w:t>
            </w:r>
          </w:p>
        </w:tc>
        <w:tc>
          <w:tcPr>
            <w:tcW w:w="2250" w:type="dxa"/>
            <w:vAlign w:val="center"/>
          </w:tcPr>
          <w:p w14:paraId="434E5ADA" w14:textId="35631AA5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10 – Command buttons, menus, and dialog boxes</w:t>
            </w:r>
          </w:p>
        </w:tc>
        <w:tc>
          <w:tcPr>
            <w:tcW w:w="2371" w:type="dxa"/>
            <w:vAlign w:val="center"/>
          </w:tcPr>
          <w:p w14:paraId="300033AA" w14:textId="12D9C822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– How Transactions change owner’s equity in an accounting equation</w:t>
            </w:r>
          </w:p>
        </w:tc>
      </w:tr>
      <w:tr w:rsidR="00616C0F" w14:paraId="07F954C6" w14:textId="77777777" w:rsidTr="002F2086">
        <w:trPr>
          <w:trHeight w:val="1728"/>
        </w:trPr>
        <w:tc>
          <w:tcPr>
            <w:tcW w:w="805" w:type="dxa"/>
          </w:tcPr>
          <w:p w14:paraId="08F7CADD" w14:textId="09D79500" w:rsidR="003511A5" w:rsidRPr="00616C0F" w:rsidRDefault="00616C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Thurs.</w:t>
            </w:r>
          </w:p>
        </w:tc>
        <w:tc>
          <w:tcPr>
            <w:tcW w:w="2070" w:type="dxa"/>
            <w:vAlign w:val="center"/>
          </w:tcPr>
          <w:p w14:paraId="252E3DA7" w14:textId="5F57E12C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– Solving Multi-Step Equations</w:t>
            </w:r>
          </w:p>
        </w:tc>
        <w:tc>
          <w:tcPr>
            <w:tcW w:w="2430" w:type="dxa"/>
            <w:vAlign w:val="center"/>
          </w:tcPr>
          <w:p w14:paraId="7A000070" w14:textId="1DD08512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cont.</w:t>
            </w:r>
          </w:p>
        </w:tc>
        <w:tc>
          <w:tcPr>
            <w:tcW w:w="2340" w:type="dxa"/>
            <w:vAlign w:val="center"/>
          </w:tcPr>
          <w:p w14:paraId="6D1DC18B" w14:textId="67E0D700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1.4 – Measuring Lengths</w:t>
            </w:r>
          </w:p>
        </w:tc>
        <w:tc>
          <w:tcPr>
            <w:tcW w:w="2250" w:type="dxa"/>
            <w:vAlign w:val="center"/>
          </w:tcPr>
          <w:p w14:paraId="2996F140" w14:textId="48FBC06D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1.2 – The Economy and your education</w:t>
            </w:r>
          </w:p>
        </w:tc>
        <w:tc>
          <w:tcPr>
            <w:tcW w:w="2250" w:type="dxa"/>
            <w:vAlign w:val="center"/>
          </w:tcPr>
          <w:p w14:paraId="1EB1F28D" w14:textId="7AAB73AE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10 – Working with windows and multiple windows</w:t>
            </w:r>
          </w:p>
        </w:tc>
        <w:tc>
          <w:tcPr>
            <w:tcW w:w="2371" w:type="dxa"/>
            <w:vAlign w:val="center"/>
          </w:tcPr>
          <w:p w14:paraId="2BB2DDF2" w14:textId="730FEF6F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Application Problems</w:t>
            </w:r>
          </w:p>
        </w:tc>
      </w:tr>
      <w:tr w:rsidR="00616C0F" w14:paraId="1B13B304" w14:textId="77777777" w:rsidTr="002F2086">
        <w:trPr>
          <w:trHeight w:val="1728"/>
        </w:trPr>
        <w:tc>
          <w:tcPr>
            <w:tcW w:w="805" w:type="dxa"/>
          </w:tcPr>
          <w:p w14:paraId="0335EAD4" w14:textId="55DE350C" w:rsidR="003511A5" w:rsidRPr="00616C0F" w:rsidRDefault="003511A5">
            <w:pPr>
              <w:rPr>
                <w:sz w:val="22"/>
                <w:szCs w:val="22"/>
              </w:rPr>
            </w:pPr>
            <w:r w:rsidRPr="00616C0F">
              <w:rPr>
                <w:sz w:val="22"/>
                <w:szCs w:val="22"/>
              </w:rPr>
              <w:t>Fr</w:t>
            </w:r>
            <w:r w:rsidR="00616C0F">
              <w:rPr>
                <w:sz w:val="22"/>
                <w:szCs w:val="22"/>
              </w:rPr>
              <w:t>i.</w:t>
            </w:r>
          </w:p>
        </w:tc>
        <w:tc>
          <w:tcPr>
            <w:tcW w:w="2070" w:type="dxa"/>
            <w:vAlign w:val="center"/>
          </w:tcPr>
          <w:p w14:paraId="467E71A6" w14:textId="405F2233" w:rsidR="00B10D2D" w:rsidRPr="00616C0F" w:rsidRDefault="007F7D5E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– Solving Equations with Variables on Both Sides</w:t>
            </w:r>
          </w:p>
        </w:tc>
        <w:tc>
          <w:tcPr>
            <w:tcW w:w="2430" w:type="dxa"/>
            <w:vAlign w:val="center"/>
          </w:tcPr>
          <w:p w14:paraId="7BDAD4B4" w14:textId="321B592E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1.3 &amp; 1.4 – Measuring Segments and Angles</w:t>
            </w:r>
          </w:p>
        </w:tc>
        <w:tc>
          <w:tcPr>
            <w:tcW w:w="2340" w:type="dxa"/>
            <w:vAlign w:val="center"/>
          </w:tcPr>
          <w:p w14:paraId="151F07B6" w14:textId="4F2B7455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Measuring Activity</w:t>
            </w:r>
          </w:p>
        </w:tc>
        <w:tc>
          <w:tcPr>
            <w:tcW w:w="2250" w:type="dxa"/>
            <w:vAlign w:val="center"/>
          </w:tcPr>
          <w:p w14:paraId="62779094" w14:textId="7005C7A7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Cont. 1.2</w:t>
            </w:r>
          </w:p>
        </w:tc>
        <w:tc>
          <w:tcPr>
            <w:tcW w:w="2250" w:type="dxa"/>
            <w:vAlign w:val="center"/>
          </w:tcPr>
          <w:p w14:paraId="1FF27833" w14:textId="4F0EA17B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Windows 10</w:t>
            </w:r>
          </w:p>
        </w:tc>
        <w:tc>
          <w:tcPr>
            <w:tcW w:w="2371" w:type="dxa"/>
            <w:vAlign w:val="center"/>
          </w:tcPr>
          <w:p w14:paraId="33FA0EBA" w14:textId="1A3983D3" w:rsidR="00B10D2D" w:rsidRPr="00616C0F" w:rsidRDefault="002F2086" w:rsidP="002F208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Mastery and Challenge Problems</w:t>
            </w:r>
          </w:p>
        </w:tc>
      </w:tr>
    </w:tbl>
    <w:p w14:paraId="5DC751D4" w14:textId="77777777" w:rsidR="003511A5" w:rsidRPr="003511A5" w:rsidRDefault="003511A5">
      <w:pPr>
        <w:rPr>
          <w:sz w:val="28"/>
          <w:szCs w:val="28"/>
        </w:rPr>
      </w:pPr>
    </w:p>
    <w:sectPr w:rsidR="003511A5" w:rsidRPr="003511A5" w:rsidSect="003511A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1A5"/>
    <w:rsid w:val="00127F41"/>
    <w:rsid w:val="002F2086"/>
    <w:rsid w:val="003511A5"/>
    <w:rsid w:val="00616C0F"/>
    <w:rsid w:val="007F7D5E"/>
    <w:rsid w:val="00866749"/>
    <w:rsid w:val="0088523B"/>
    <w:rsid w:val="009D62EE"/>
    <w:rsid w:val="00A36E86"/>
    <w:rsid w:val="00B10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E04A8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11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180</Words>
  <Characters>1026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Christian</dc:creator>
  <cp:keywords/>
  <dc:description/>
  <cp:lastModifiedBy>Alison Smith</cp:lastModifiedBy>
  <cp:revision>3</cp:revision>
  <dcterms:created xsi:type="dcterms:W3CDTF">2016-08-28T23:21:00Z</dcterms:created>
  <dcterms:modified xsi:type="dcterms:W3CDTF">2016-08-28T23:28:00Z</dcterms:modified>
</cp:coreProperties>
</file>