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41B532" w14:textId="46F72728" w:rsidR="00B97BC3" w:rsidRDefault="003511A5" w:rsidP="00034FFC">
      <w:pPr>
        <w:jc w:val="center"/>
        <w:rPr>
          <w:sz w:val="28"/>
          <w:szCs w:val="28"/>
        </w:rPr>
      </w:pPr>
      <w:r w:rsidRPr="003511A5">
        <w:rPr>
          <w:sz w:val="28"/>
          <w:szCs w:val="28"/>
        </w:rPr>
        <w:t xml:space="preserve">Lesson Plans </w:t>
      </w:r>
      <w:r>
        <w:rPr>
          <w:sz w:val="28"/>
          <w:szCs w:val="28"/>
        </w:rPr>
        <w:t>–</w:t>
      </w:r>
      <w:r w:rsidRPr="003511A5">
        <w:rPr>
          <w:sz w:val="28"/>
          <w:szCs w:val="28"/>
        </w:rPr>
        <w:t xml:space="preserve"> </w:t>
      </w:r>
      <w:r w:rsidR="0031782C">
        <w:rPr>
          <w:sz w:val="28"/>
          <w:szCs w:val="28"/>
        </w:rPr>
        <w:t xml:space="preserve">January </w:t>
      </w:r>
      <w:r w:rsidR="008D20E2">
        <w:rPr>
          <w:sz w:val="28"/>
          <w:szCs w:val="28"/>
        </w:rPr>
        <w:t>16 - 20</w:t>
      </w:r>
    </w:p>
    <w:p w14:paraId="31D11781" w14:textId="77777777" w:rsidR="003511A5" w:rsidRDefault="003511A5">
      <w:pPr>
        <w:rPr>
          <w:sz w:val="28"/>
          <w:szCs w:val="28"/>
        </w:rPr>
      </w:pPr>
    </w:p>
    <w:tbl>
      <w:tblPr>
        <w:tblStyle w:val="TableGrid"/>
        <w:tblW w:w="14516" w:type="dxa"/>
        <w:tblLayout w:type="fixed"/>
        <w:tblLook w:val="04A0" w:firstRow="1" w:lastRow="0" w:firstColumn="1" w:lastColumn="0" w:noHBand="0" w:noVBand="1"/>
      </w:tblPr>
      <w:tblGrid>
        <w:gridCol w:w="805"/>
        <w:gridCol w:w="2970"/>
        <w:gridCol w:w="2250"/>
        <w:gridCol w:w="1980"/>
        <w:gridCol w:w="2070"/>
        <w:gridCol w:w="2160"/>
        <w:gridCol w:w="2281"/>
      </w:tblGrid>
      <w:tr w:rsidR="00BD6B00" w14:paraId="18BB6219" w14:textId="77777777" w:rsidTr="00A46789">
        <w:trPr>
          <w:trHeight w:val="809"/>
        </w:trPr>
        <w:tc>
          <w:tcPr>
            <w:tcW w:w="805" w:type="dxa"/>
          </w:tcPr>
          <w:p w14:paraId="3D7F8F9F" w14:textId="77777777" w:rsidR="003511A5" w:rsidRPr="00616C0F" w:rsidRDefault="003511A5">
            <w:pPr>
              <w:rPr>
                <w:sz w:val="22"/>
                <w:szCs w:val="22"/>
              </w:rPr>
            </w:pP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61B5A5D8" w14:textId="77777777" w:rsidR="003511A5" w:rsidRPr="00616C0F" w:rsidRDefault="003511A5" w:rsidP="003511A5">
            <w:pPr>
              <w:jc w:val="center"/>
              <w:rPr>
                <w:sz w:val="22"/>
                <w:szCs w:val="22"/>
              </w:rPr>
            </w:pPr>
            <w:r w:rsidRPr="00616C0F">
              <w:rPr>
                <w:sz w:val="22"/>
                <w:szCs w:val="22"/>
              </w:rPr>
              <w:t>Math 8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10A83C91" w14:textId="77777777" w:rsidR="003511A5" w:rsidRPr="00616C0F" w:rsidRDefault="003511A5" w:rsidP="003511A5">
            <w:pPr>
              <w:jc w:val="center"/>
              <w:rPr>
                <w:sz w:val="22"/>
                <w:szCs w:val="22"/>
              </w:rPr>
            </w:pPr>
            <w:r w:rsidRPr="00616C0F">
              <w:rPr>
                <w:sz w:val="22"/>
                <w:szCs w:val="22"/>
              </w:rPr>
              <w:t>Geometry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21284C23" w14:textId="77777777" w:rsidR="003511A5" w:rsidRPr="00616C0F" w:rsidRDefault="003511A5" w:rsidP="003511A5">
            <w:pPr>
              <w:jc w:val="center"/>
              <w:rPr>
                <w:sz w:val="22"/>
                <w:szCs w:val="22"/>
              </w:rPr>
            </w:pPr>
            <w:r w:rsidRPr="00616C0F">
              <w:rPr>
                <w:sz w:val="22"/>
                <w:szCs w:val="22"/>
              </w:rPr>
              <w:t>Informal Geometry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21FD9CCE" w14:textId="314C02CE" w:rsidR="003511A5" w:rsidRPr="00616C0F" w:rsidRDefault="00A46789" w:rsidP="003511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Web Design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19754642" w14:textId="46DF2FC3" w:rsidR="003511A5" w:rsidRPr="00616C0F" w:rsidRDefault="00A46789" w:rsidP="003511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Keyboarding</w:t>
            </w:r>
          </w:p>
        </w:tc>
        <w:tc>
          <w:tcPr>
            <w:tcW w:w="2281" w:type="dxa"/>
            <w:tcBorders>
              <w:bottom w:val="single" w:sz="4" w:space="0" w:color="auto"/>
            </w:tcBorders>
          </w:tcPr>
          <w:p w14:paraId="43150707" w14:textId="77777777" w:rsidR="003511A5" w:rsidRPr="00616C0F" w:rsidRDefault="003511A5" w:rsidP="003511A5">
            <w:pPr>
              <w:jc w:val="center"/>
              <w:rPr>
                <w:sz w:val="22"/>
                <w:szCs w:val="22"/>
              </w:rPr>
            </w:pPr>
            <w:r w:rsidRPr="00616C0F">
              <w:rPr>
                <w:sz w:val="22"/>
                <w:szCs w:val="22"/>
              </w:rPr>
              <w:t>Accounting</w:t>
            </w:r>
          </w:p>
        </w:tc>
      </w:tr>
      <w:tr w:rsidR="00175AD4" w14:paraId="045BE06A" w14:textId="77777777" w:rsidTr="00A46789">
        <w:trPr>
          <w:trHeight w:val="1728"/>
        </w:trPr>
        <w:tc>
          <w:tcPr>
            <w:tcW w:w="805" w:type="dxa"/>
          </w:tcPr>
          <w:p w14:paraId="67AF28A7" w14:textId="58B0E8DD" w:rsidR="00F267B9" w:rsidRPr="00616C0F" w:rsidRDefault="00F267B9" w:rsidP="00616C0F">
            <w:pPr>
              <w:rPr>
                <w:sz w:val="22"/>
                <w:szCs w:val="22"/>
              </w:rPr>
            </w:pPr>
            <w:r w:rsidRPr="00616C0F">
              <w:rPr>
                <w:sz w:val="22"/>
                <w:szCs w:val="22"/>
              </w:rPr>
              <w:t>Mo</w:t>
            </w:r>
            <w:r>
              <w:rPr>
                <w:sz w:val="22"/>
                <w:szCs w:val="22"/>
              </w:rPr>
              <w:t>n.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26989106" w14:textId="1F14302A" w:rsidR="00F267B9" w:rsidRDefault="00326D4E" w:rsidP="00175A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1:  </w:t>
            </w:r>
            <w:r w:rsidR="00711429">
              <w:rPr>
                <w:sz w:val="22"/>
                <w:szCs w:val="22"/>
              </w:rPr>
              <w:t>5.1 – Solving Systems of Linear Equations by Graphing</w:t>
            </w:r>
          </w:p>
          <w:p w14:paraId="14A900F0" w14:textId="77777777" w:rsidR="00326D4E" w:rsidRDefault="00326D4E" w:rsidP="00175AD4">
            <w:pPr>
              <w:jc w:val="center"/>
              <w:rPr>
                <w:sz w:val="22"/>
                <w:szCs w:val="22"/>
              </w:rPr>
            </w:pPr>
          </w:p>
          <w:p w14:paraId="45B78B20" w14:textId="5CD36EDE" w:rsidR="00326D4E" w:rsidRPr="00616C0F" w:rsidRDefault="00326D4E" w:rsidP="007114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2: </w:t>
            </w:r>
            <w:r w:rsidR="00711429">
              <w:rPr>
                <w:sz w:val="22"/>
                <w:szCs w:val="22"/>
              </w:rPr>
              <w:t>p. 222; 14 – 22 evens, 23, 27, 28, Bonus: 33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2D611927" w14:textId="0D684727" w:rsidR="00F267B9" w:rsidRPr="00616C0F" w:rsidRDefault="00B8351A" w:rsidP="009F26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6.1 – Polygon Angle Sum Theorem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10EAE6F" w14:textId="2F3EB910" w:rsidR="00F267B9" w:rsidRPr="00616C0F" w:rsidRDefault="00B8351A" w:rsidP="002F20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Ch. 8 Review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2ADF5CDB" w14:textId="77777777" w:rsidR="00F267B9" w:rsidRDefault="00267C96" w:rsidP="002F20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Finish Web Design Concepts</w:t>
            </w:r>
          </w:p>
          <w:p w14:paraId="2B4693D2" w14:textId="7571E075" w:rsidR="00267C96" w:rsidRPr="00616C0F" w:rsidRDefault="00267C96" w:rsidP="002F20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Begin HTML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4DA19B4F" w14:textId="00D36C31" w:rsidR="00F267B9" w:rsidRPr="00616C0F" w:rsidRDefault="00B8351A" w:rsidP="006E7F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Lesson 5: I, period, R, Shift</w:t>
            </w:r>
          </w:p>
        </w:tc>
        <w:tc>
          <w:tcPr>
            <w:tcW w:w="2281" w:type="dxa"/>
            <w:shd w:val="clear" w:color="auto" w:fill="auto"/>
            <w:vAlign w:val="center"/>
          </w:tcPr>
          <w:p w14:paraId="4BCFF7A2" w14:textId="66D281E0" w:rsidR="00F267B9" w:rsidRPr="00616C0F" w:rsidRDefault="000E0D51" w:rsidP="00ED39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Mastery, Challenge and Source Documents Problems</w:t>
            </w:r>
          </w:p>
        </w:tc>
      </w:tr>
      <w:tr w:rsidR="00175AD4" w14:paraId="7B92D400" w14:textId="77777777" w:rsidTr="00A46789">
        <w:trPr>
          <w:trHeight w:val="1763"/>
        </w:trPr>
        <w:tc>
          <w:tcPr>
            <w:tcW w:w="805" w:type="dxa"/>
          </w:tcPr>
          <w:p w14:paraId="53BCFED3" w14:textId="55FA112D" w:rsidR="00F267B9" w:rsidRPr="00616C0F" w:rsidRDefault="00F267B9">
            <w:pPr>
              <w:rPr>
                <w:sz w:val="22"/>
                <w:szCs w:val="22"/>
              </w:rPr>
            </w:pPr>
            <w:r w:rsidRPr="00616C0F">
              <w:rPr>
                <w:sz w:val="22"/>
                <w:szCs w:val="22"/>
              </w:rPr>
              <w:t>Tues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7AC9A973" w14:textId="4D25DCC8" w:rsidR="0031782C" w:rsidRDefault="0031782C" w:rsidP="00317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Group 1</w:t>
            </w:r>
            <w:r w:rsidR="008D50D1">
              <w:rPr>
                <w:sz w:val="22"/>
                <w:szCs w:val="22"/>
              </w:rPr>
              <w:t xml:space="preserve">:  </w:t>
            </w:r>
            <w:r w:rsidR="001955FF">
              <w:rPr>
                <w:sz w:val="22"/>
                <w:szCs w:val="22"/>
              </w:rPr>
              <w:t>p. 206-207, 10-14 all, 20, 22</w:t>
            </w:r>
          </w:p>
          <w:p w14:paraId="2576A15B" w14:textId="77777777" w:rsidR="0031782C" w:rsidRDefault="0031782C" w:rsidP="0031782C">
            <w:pPr>
              <w:jc w:val="center"/>
              <w:rPr>
                <w:sz w:val="22"/>
                <w:szCs w:val="22"/>
              </w:rPr>
            </w:pPr>
          </w:p>
          <w:p w14:paraId="1488C6F6" w14:textId="2D3A9D3F" w:rsidR="00F267B9" w:rsidRPr="00616C0F" w:rsidRDefault="0031782C" w:rsidP="007114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2: </w:t>
            </w:r>
            <w:r w:rsidR="00711429">
              <w:rPr>
                <w:sz w:val="22"/>
                <w:szCs w:val="22"/>
              </w:rPr>
              <w:t xml:space="preserve">5.4 – Solving </w:t>
            </w:r>
            <w:r w:rsidR="00B8351A">
              <w:rPr>
                <w:sz w:val="22"/>
                <w:szCs w:val="22"/>
              </w:rPr>
              <w:t>Special Systems of Linear Equations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5E458AD4" w14:textId="059B623A" w:rsidR="00F267B9" w:rsidRPr="00616C0F" w:rsidRDefault="00267C96" w:rsidP="000931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ASVAB Test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CEBE173" w14:textId="5AF3B436" w:rsidR="00F267B9" w:rsidRPr="00616C0F" w:rsidRDefault="00267C96" w:rsidP="00495D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ASVAB Test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7034CAF9" w14:textId="30F281B3" w:rsidR="00F267B9" w:rsidRPr="00616C0F" w:rsidRDefault="00267C96" w:rsidP="002F20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HTML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345B9643" w14:textId="11C406D5" w:rsidR="005948A1" w:rsidRPr="00616C0F" w:rsidRDefault="00267C96" w:rsidP="006E7F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Lesson 6:  comma, U, caps</w:t>
            </w:r>
          </w:p>
        </w:tc>
        <w:tc>
          <w:tcPr>
            <w:tcW w:w="2281" w:type="dxa"/>
            <w:shd w:val="clear" w:color="auto" w:fill="auto"/>
            <w:vAlign w:val="center"/>
          </w:tcPr>
          <w:p w14:paraId="38A06015" w14:textId="6FC28F33" w:rsidR="00F267B9" w:rsidRPr="00616C0F" w:rsidRDefault="00501B26" w:rsidP="00D2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Ch. 9 Review</w:t>
            </w:r>
          </w:p>
        </w:tc>
      </w:tr>
      <w:tr w:rsidR="00175AD4" w14:paraId="12CACBC4" w14:textId="77777777" w:rsidTr="00A46789">
        <w:trPr>
          <w:trHeight w:val="1728"/>
        </w:trPr>
        <w:tc>
          <w:tcPr>
            <w:tcW w:w="805" w:type="dxa"/>
          </w:tcPr>
          <w:p w14:paraId="4ADC040D" w14:textId="3DB02A24" w:rsidR="00F267B9" w:rsidRPr="00616C0F" w:rsidRDefault="00F267B9">
            <w:pPr>
              <w:rPr>
                <w:sz w:val="22"/>
                <w:szCs w:val="22"/>
              </w:rPr>
            </w:pPr>
            <w:r w:rsidRPr="00616C0F">
              <w:rPr>
                <w:sz w:val="22"/>
                <w:szCs w:val="22"/>
              </w:rPr>
              <w:t>Wed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970" w:type="dxa"/>
            <w:vAlign w:val="center"/>
          </w:tcPr>
          <w:p w14:paraId="039F722A" w14:textId="57227693" w:rsidR="00175AD4" w:rsidRDefault="00175AD4" w:rsidP="00175A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1:  </w:t>
            </w:r>
            <w:r w:rsidR="00B8351A">
              <w:rPr>
                <w:sz w:val="22"/>
                <w:szCs w:val="22"/>
              </w:rPr>
              <w:t>5.2 – Solving Systems of Linear Equations by Substitution</w:t>
            </w:r>
          </w:p>
          <w:p w14:paraId="16EB7660" w14:textId="77777777" w:rsidR="00175AD4" w:rsidRDefault="00175AD4" w:rsidP="00175AD4">
            <w:pPr>
              <w:jc w:val="center"/>
              <w:rPr>
                <w:sz w:val="22"/>
                <w:szCs w:val="22"/>
              </w:rPr>
            </w:pPr>
          </w:p>
          <w:p w14:paraId="759450E5" w14:textId="72C542DD" w:rsidR="00F267B9" w:rsidRPr="00616C0F" w:rsidRDefault="00175AD4" w:rsidP="00B835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2: </w:t>
            </w:r>
            <w:r w:rsidR="006466E4">
              <w:rPr>
                <w:sz w:val="22"/>
                <w:szCs w:val="22"/>
              </w:rPr>
              <w:t>p. 228-229; 5-9 all, 11-15 all, 18</w:t>
            </w:r>
          </w:p>
        </w:tc>
        <w:tc>
          <w:tcPr>
            <w:tcW w:w="2250" w:type="dxa"/>
            <w:vAlign w:val="center"/>
          </w:tcPr>
          <w:p w14:paraId="55F049CA" w14:textId="531E84DE" w:rsidR="00F267B9" w:rsidRPr="00616C0F" w:rsidRDefault="00267C96" w:rsidP="00BD6B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6.2 – Properties of Parallelograms</w:t>
            </w:r>
          </w:p>
        </w:tc>
        <w:tc>
          <w:tcPr>
            <w:tcW w:w="1980" w:type="dxa"/>
            <w:vAlign w:val="center"/>
          </w:tcPr>
          <w:p w14:paraId="7E4BBA19" w14:textId="5772DBE1" w:rsidR="00F267B9" w:rsidRPr="00616C0F" w:rsidRDefault="00343A16" w:rsidP="009F26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Ch. 8 Review</w:t>
            </w:r>
          </w:p>
        </w:tc>
        <w:tc>
          <w:tcPr>
            <w:tcW w:w="2070" w:type="dxa"/>
            <w:vAlign w:val="center"/>
          </w:tcPr>
          <w:p w14:paraId="3A2F4A9E" w14:textId="3EC9BB6E" w:rsidR="00F267B9" w:rsidRPr="00616C0F" w:rsidRDefault="00343A16" w:rsidP="00B503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Chiv. Pizza Website</w:t>
            </w:r>
            <w:r w:rsidR="008D50D1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60" w:type="dxa"/>
            <w:vAlign w:val="center"/>
          </w:tcPr>
          <w:p w14:paraId="434E5ADA" w14:textId="0DF014A7" w:rsidR="00F267B9" w:rsidRPr="00616C0F" w:rsidRDefault="00343A16" w:rsidP="005948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Lesson 7: B, P, W</w:t>
            </w:r>
          </w:p>
        </w:tc>
        <w:tc>
          <w:tcPr>
            <w:tcW w:w="2281" w:type="dxa"/>
            <w:vAlign w:val="center"/>
          </w:tcPr>
          <w:p w14:paraId="300033AA" w14:textId="76A31327" w:rsidR="00F267B9" w:rsidRPr="00616C0F" w:rsidRDefault="00501B26" w:rsidP="00C75B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Ch. 9 </w:t>
            </w:r>
            <w:r w:rsidR="00C75B36">
              <w:rPr>
                <w:sz w:val="22"/>
                <w:szCs w:val="22"/>
              </w:rPr>
              <w:t>Review</w:t>
            </w:r>
          </w:p>
        </w:tc>
      </w:tr>
      <w:tr w:rsidR="00175AD4" w14:paraId="07F954C6" w14:textId="77777777" w:rsidTr="00A46789">
        <w:trPr>
          <w:trHeight w:val="1728"/>
        </w:trPr>
        <w:tc>
          <w:tcPr>
            <w:tcW w:w="805" w:type="dxa"/>
          </w:tcPr>
          <w:p w14:paraId="08F7CADD" w14:textId="139C3F1F" w:rsidR="003511A5" w:rsidRPr="00616C0F" w:rsidRDefault="00616C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Thurs.</w:t>
            </w:r>
          </w:p>
        </w:tc>
        <w:tc>
          <w:tcPr>
            <w:tcW w:w="2970" w:type="dxa"/>
            <w:vAlign w:val="center"/>
          </w:tcPr>
          <w:p w14:paraId="73269D83" w14:textId="14A3200F" w:rsidR="00175AD4" w:rsidRDefault="00175AD4" w:rsidP="00175A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1: </w:t>
            </w:r>
            <w:r w:rsidR="006466E4">
              <w:rPr>
                <w:sz w:val="22"/>
                <w:szCs w:val="22"/>
              </w:rPr>
              <w:t>p. 212; 10-15 all</w:t>
            </w:r>
          </w:p>
          <w:p w14:paraId="2B75ACD1" w14:textId="77777777" w:rsidR="00175AD4" w:rsidRDefault="00175AD4" w:rsidP="00175AD4">
            <w:pPr>
              <w:jc w:val="center"/>
              <w:rPr>
                <w:sz w:val="22"/>
                <w:szCs w:val="22"/>
              </w:rPr>
            </w:pPr>
          </w:p>
          <w:p w14:paraId="252E3DA7" w14:textId="2B01D6FA" w:rsidR="009107B0" w:rsidRPr="00616C0F" w:rsidRDefault="00175AD4" w:rsidP="006466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2: </w:t>
            </w:r>
            <w:r w:rsidR="006466E4">
              <w:rPr>
                <w:sz w:val="22"/>
                <w:szCs w:val="22"/>
              </w:rPr>
              <w:t>8.EE.7 and 8.EE.8 Performance Tasks</w:t>
            </w:r>
          </w:p>
        </w:tc>
        <w:tc>
          <w:tcPr>
            <w:tcW w:w="2250" w:type="dxa"/>
            <w:vAlign w:val="center"/>
          </w:tcPr>
          <w:p w14:paraId="7A000070" w14:textId="1A2F7FDD" w:rsidR="001064E7" w:rsidRPr="00616C0F" w:rsidRDefault="004045F7" w:rsidP="003D06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6.2 – Properties of Parallelograms cont.</w:t>
            </w:r>
          </w:p>
        </w:tc>
        <w:tc>
          <w:tcPr>
            <w:tcW w:w="1980" w:type="dxa"/>
            <w:vAlign w:val="center"/>
          </w:tcPr>
          <w:p w14:paraId="6D1DC18B" w14:textId="7904150F" w:rsidR="00F32BBC" w:rsidRPr="00616C0F" w:rsidRDefault="004045F7" w:rsidP="009F26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Ch. 8 Test</w:t>
            </w:r>
          </w:p>
        </w:tc>
        <w:tc>
          <w:tcPr>
            <w:tcW w:w="2070" w:type="dxa"/>
            <w:vAlign w:val="center"/>
          </w:tcPr>
          <w:p w14:paraId="2996F140" w14:textId="633E352D" w:rsidR="00B10D2D" w:rsidRPr="00616C0F" w:rsidRDefault="004045F7" w:rsidP="00F32B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Chiv. Pizza Website</w:t>
            </w:r>
          </w:p>
        </w:tc>
        <w:tc>
          <w:tcPr>
            <w:tcW w:w="2160" w:type="dxa"/>
            <w:vAlign w:val="center"/>
          </w:tcPr>
          <w:p w14:paraId="1EB1F28D" w14:textId="432739A5" w:rsidR="00B66BA5" w:rsidRPr="00616C0F" w:rsidRDefault="004045F7" w:rsidP="00B66B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Lesson 8: G, ;, :, Q</w:t>
            </w:r>
          </w:p>
        </w:tc>
        <w:tc>
          <w:tcPr>
            <w:tcW w:w="2281" w:type="dxa"/>
            <w:vAlign w:val="center"/>
          </w:tcPr>
          <w:p w14:paraId="2BB2DDF2" w14:textId="54D15988" w:rsidR="00B10D2D" w:rsidRPr="00616C0F" w:rsidRDefault="00C75B36" w:rsidP="002F20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Ch. 9 Test</w:t>
            </w:r>
            <w:bookmarkStart w:id="0" w:name="_GoBack"/>
            <w:bookmarkEnd w:id="0"/>
          </w:p>
        </w:tc>
      </w:tr>
      <w:tr w:rsidR="00175AD4" w14:paraId="1B13B304" w14:textId="77777777" w:rsidTr="00A46789">
        <w:trPr>
          <w:trHeight w:val="1511"/>
        </w:trPr>
        <w:tc>
          <w:tcPr>
            <w:tcW w:w="805" w:type="dxa"/>
          </w:tcPr>
          <w:p w14:paraId="0335EAD4" w14:textId="73F81B2D" w:rsidR="003511A5" w:rsidRPr="00616C0F" w:rsidRDefault="003511A5">
            <w:pPr>
              <w:rPr>
                <w:sz w:val="22"/>
                <w:szCs w:val="22"/>
              </w:rPr>
            </w:pPr>
            <w:r w:rsidRPr="00616C0F">
              <w:rPr>
                <w:sz w:val="22"/>
                <w:szCs w:val="22"/>
              </w:rPr>
              <w:t>Fr</w:t>
            </w:r>
            <w:r w:rsidR="00616C0F">
              <w:rPr>
                <w:sz w:val="22"/>
                <w:szCs w:val="22"/>
              </w:rPr>
              <w:t>i.</w:t>
            </w:r>
          </w:p>
        </w:tc>
        <w:tc>
          <w:tcPr>
            <w:tcW w:w="2970" w:type="dxa"/>
            <w:vAlign w:val="center"/>
          </w:tcPr>
          <w:p w14:paraId="42747D30" w14:textId="46A959F8" w:rsidR="00175AD4" w:rsidRDefault="00175AD4" w:rsidP="00175A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1: </w:t>
            </w:r>
            <w:r w:rsidR="00B8351A">
              <w:rPr>
                <w:sz w:val="22"/>
                <w:szCs w:val="22"/>
              </w:rPr>
              <w:t>5.2 cont.</w:t>
            </w:r>
          </w:p>
          <w:p w14:paraId="09F3661E" w14:textId="77777777" w:rsidR="00175AD4" w:rsidRDefault="00175AD4" w:rsidP="00175AD4">
            <w:pPr>
              <w:jc w:val="center"/>
              <w:rPr>
                <w:sz w:val="22"/>
                <w:szCs w:val="22"/>
              </w:rPr>
            </w:pPr>
          </w:p>
          <w:p w14:paraId="467E71A6" w14:textId="4246C81B" w:rsidR="009107B0" w:rsidRPr="00616C0F" w:rsidRDefault="00175AD4" w:rsidP="00B835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2: </w:t>
            </w:r>
            <w:r w:rsidR="00B8351A">
              <w:rPr>
                <w:sz w:val="22"/>
                <w:szCs w:val="22"/>
              </w:rPr>
              <w:t xml:space="preserve">Ch. 5 </w:t>
            </w:r>
            <w:r w:rsidR="006466E4">
              <w:rPr>
                <w:sz w:val="22"/>
                <w:szCs w:val="22"/>
              </w:rPr>
              <w:t>Review</w:t>
            </w:r>
          </w:p>
        </w:tc>
        <w:tc>
          <w:tcPr>
            <w:tcW w:w="2250" w:type="dxa"/>
            <w:vAlign w:val="center"/>
          </w:tcPr>
          <w:p w14:paraId="7BDAD4B4" w14:textId="1BEFC88A" w:rsidR="002E7188" w:rsidRPr="00616C0F" w:rsidRDefault="004045F7" w:rsidP="00F32B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6.3 – Proving that a Quadrilateral is a Parallelogram</w:t>
            </w:r>
          </w:p>
        </w:tc>
        <w:tc>
          <w:tcPr>
            <w:tcW w:w="1980" w:type="dxa"/>
            <w:vAlign w:val="center"/>
          </w:tcPr>
          <w:p w14:paraId="151F07B6" w14:textId="201FDD7E" w:rsidR="008D50D1" w:rsidRPr="00616C0F" w:rsidRDefault="004045F7" w:rsidP="00F32B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9.1 – Perimeter</w:t>
            </w:r>
          </w:p>
        </w:tc>
        <w:tc>
          <w:tcPr>
            <w:tcW w:w="2070" w:type="dxa"/>
            <w:vAlign w:val="center"/>
          </w:tcPr>
          <w:p w14:paraId="4B0B6A31" w14:textId="77777777" w:rsidR="00FD56E9" w:rsidRDefault="004045F7" w:rsidP="002F20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Quiz #2</w:t>
            </w:r>
          </w:p>
          <w:p w14:paraId="62779094" w14:textId="62BC97E6" w:rsidR="004045F7" w:rsidRPr="00616C0F" w:rsidRDefault="004045F7" w:rsidP="002F20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Chiv. Pizza Website</w:t>
            </w:r>
          </w:p>
        </w:tc>
        <w:tc>
          <w:tcPr>
            <w:tcW w:w="2160" w:type="dxa"/>
            <w:vAlign w:val="center"/>
          </w:tcPr>
          <w:p w14:paraId="1FF27833" w14:textId="6DE838F4" w:rsidR="00B10D2D" w:rsidRPr="00616C0F" w:rsidRDefault="004045F7" w:rsidP="00A467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Online Journal</w:t>
            </w:r>
          </w:p>
        </w:tc>
        <w:tc>
          <w:tcPr>
            <w:tcW w:w="2281" w:type="dxa"/>
            <w:vAlign w:val="center"/>
          </w:tcPr>
          <w:p w14:paraId="33FA0EBA" w14:textId="13D340A6" w:rsidR="00B10D2D" w:rsidRPr="00616C0F" w:rsidRDefault="00C75B36" w:rsidP="00855B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 – Accounting for Sales on Account</w:t>
            </w:r>
          </w:p>
        </w:tc>
      </w:tr>
    </w:tbl>
    <w:p w14:paraId="34EE8CD9" w14:textId="0FF5C614" w:rsidR="00034FFC" w:rsidRPr="003511A5" w:rsidRDefault="00034FFC">
      <w:pPr>
        <w:rPr>
          <w:sz w:val="28"/>
          <w:szCs w:val="28"/>
        </w:rPr>
      </w:pPr>
    </w:p>
    <w:sectPr w:rsidR="00034FFC" w:rsidRPr="003511A5" w:rsidSect="003511A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1A5"/>
    <w:rsid w:val="00034FFC"/>
    <w:rsid w:val="000931FF"/>
    <w:rsid w:val="000E0D51"/>
    <w:rsid w:val="001064E7"/>
    <w:rsid w:val="00127F41"/>
    <w:rsid w:val="00142C68"/>
    <w:rsid w:val="00175AD4"/>
    <w:rsid w:val="00186636"/>
    <w:rsid w:val="001955FF"/>
    <w:rsid w:val="001F284F"/>
    <w:rsid w:val="00267C96"/>
    <w:rsid w:val="002D49FC"/>
    <w:rsid w:val="002E7188"/>
    <w:rsid w:val="002F2086"/>
    <w:rsid w:val="00312DB8"/>
    <w:rsid w:val="0031782C"/>
    <w:rsid w:val="00326D4E"/>
    <w:rsid w:val="00343A16"/>
    <w:rsid w:val="003511A5"/>
    <w:rsid w:val="0037493E"/>
    <w:rsid w:val="003D0693"/>
    <w:rsid w:val="004045F7"/>
    <w:rsid w:val="00486B84"/>
    <w:rsid w:val="00495DE5"/>
    <w:rsid w:val="004C5008"/>
    <w:rsid w:val="004E2C89"/>
    <w:rsid w:val="00501B26"/>
    <w:rsid w:val="00506DE7"/>
    <w:rsid w:val="005948A1"/>
    <w:rsid w:val="00616C0F"/>
    <w:rsid w:val="006466E4"/>
    <w:rsid w:val="006B595F"/>
    <w:rsid w:val="006E7FC6"/>
    <w:rsid w:val="00711429"/>
    <w:rsid w:val="0071319B"/>
    <w:rsid w:val="007F7D5E"/>
    <w:rsid w:val="0080543C"/>
    <w:rsid w:val="00855BD2"/>
    <w:rsid w:val="00866749"/>
    <w:rsid w:val="00882F6B"/>
    <w:rsid w:val="0088523B"/>
    <w:rsid w:val="008C5245"/>
    <w:rsid w:val="008D20E2"/>
    <w:rsid w:val="008D50D1"/>
    <w:rsid w:val="008E7397"/>
    <w:rsid w:val="009107B0"/>
    <w:rsid w:val="009166B6"/>
    <w:rsid w:val="00983839"/>
    <w:rsid w:val="009D62EE"/>
    <w:rsid w:val="009F2694"/>
    <w:rsid w:val="00A36E86"/>
    <w:rsid w:val="00A46789"/>
    <w:rsid w:val="00AC6AD6"/>
    <w:rsid w:val="00B10D2D"/>
    <w:rsid w:val="00B1546F"/>
    <w:rsid w:val="00B50304"/>
    <w:rsid w:val="00B66BA5"/>
    <w:rsid w:val="00B8351A"/>
    <w:rsid w:val="00BD6B00"/>
    <w:rsid w:val="00C10E02"/>
    <w:rsid w:val="00C75B36"/>
    <w:rsid w:val="00D27194"/>
    <w:rsid w:val="00D33243"/>
    <w:rsid w:val="00D80AB1"/>
    <w:rsid w:val="00EB0CC5"/>
    <w:rsid w:val="00EC2B17"/>
    <w:rsid w:val="00ED3928"/>
    <w:rsid w:val="00EF2050"/>
    <w:rsid w:val="00F267B9"/>
    <w:rsid w:val="00F32BBC"/>
    <w:rsid w:val="00FD5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E04A8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11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174</Words>
  <Characters>993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Christian</dc:creator>
  <cp:keywords/>
  <dc:description/>
  <cp:lastModifiedBy>Alison Smith</cp:lastModifiedBy>
  <cp:revision>6</cp:revision>
  <dcterms:created xsi:type="dcterms:W3CDTF">2017-01-12T19:23:00Z</dcterms:created>
  <dcterms:modified xsi:type="dcterms:W3CDTF">2017-01-13T13:36:00Z</dcterms:modified>
</cp:coreProperties>
</file>