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2E86DDAD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1782C">
        <w:rPr>
          <w:sz w:val="28"/>
          <w:szCs w:val="28"/>
        </w:rPr>
        <w:t xml:space="preserve">January </w:t>
      </w:r>
      <w:r w:rsidR="008C6388">
        <w:rPr>
          <w:sz w:val="28"/>
          <w:szCs w:val="28"/>
        </w:rPr>
        <w:t>30 – February 3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1980"/>
        <w:gridCol w:w="2070"/>
        <w:gridCol w:w="2160"/>
        <w:gridCol w:w="2281"/>
      </w:tblGrid>
      <w:tr w:rsidR="00BD6B00" w14:paraId="18BB6219" w14:textId="77777777" w:rsidTr="00A46789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A46789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33ED38C9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8C6388">
              <w:rPr>
                <w:sz w:val="22"/>
                <w:szCs w:val="22"/>
              </w:rPr>
              <w:t>MathCounts Worksheet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3C197857" w:rsidR="00326D4E" w:rsidRPr="00616C0F" w:rsidRDefault="00326D4E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C6388">
              <w:rPr>
                <w:sz w:val="22"/>
                <w:szCs w:val="22"/>
              </w:rPr>
              <w:t>MathCounts Worksheet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545F9D61" w:rsidR="00F267B9" w:rsidRPr="00616C0F" w:rsidRDefault="008C6388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 – Polygons in the Coordinate Plane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0EAE6F" w14:textId="764E8FB8" w:rsidR="00F267B9" w:rsidRPr="00616C0F" w:rsidRDefault="008C6388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1655AE">
              <w:rPr>
                <w:sz w:val="22"/>
                <w:szCs w:val="22"/>
              </w:rPr>
              <w:t>5 – Area of a Triangle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  <w:vAlign w:val="center"/>
          </w:tcPr>
          <w:p w14:paraId="2ADF5CDB" w14:textId="5551A97A" w:rsidR="00D56ADC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68D461F2" w:rsidR="00F267B9" w:rsidRPr="00616C0F" w:rsidRDefault="00B8351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8C6388">
              <w:rPr>
                <w:sz w:val="22"/>
                <w:szCs w:val="22"/>
              </w:rPr>
              <w:t>12: A, B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5A03180B" w:rsidR="00F267B9" w:rsidRPr="00616C0F" w:rsidRDefault="008C6388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Mastery, Challenge, and Source Documents Problems</w:t>
            </w:r>
          </w:p>
        </w:tc>
      </w:tr>
      <w:tr w:rsidR="00175AD4" w14:paraId="7B92D400" w14:textId="77777777" w:rsidTr="00A46789">
        <w:trPr>
          <w:trHeight w:val="1763"/>
        </w:trPr>
        <w:tc>
          <w:tcPr>
            <w:tcW w:w="805" w:type="dxa"/>
          </w:tcPr>
          <w:p w14:paraId="53BCFED3" w14:textId="55FA112D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4DB819A6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8C6388">
              <w:rPr>
                <w:sz w:val="22"/>
                <w:szCs w:val="22"/>
              </w:rPr>
              <w:t>Ch. 5 Test Part 1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6F354BE6" w:rsidR="00F267B9" w:rsidRPr="00616C0F" w:rsidRDefault="0031782C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C6388">
              <w:rPr>
                <w:sz w:val="22"/>
                <w:szCs w:val="22"/>
              </w:rPr>
              <w:t>6.1 – Relations and Functions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00424F53" w:rsidR="00F267B9" w:rsidRPr="00616C0F" w:rsidRDefault="008C6388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1BC2F567" w:rsidR="00F267B9" w:rsidRPr="00616C0F" w:rsidRDefault="001655AE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 – Area of Other Polygons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03940401" w:rsidR="00F267B9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24491268" w:rsidR="005948A1" w:rsidRPr="00616C0F" w:rsidRDefault="00267C96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8C6388">
              <w:rPr>
                <w:sz w:val="22"/>
                <w:szCs w:val="22"/>
              </w:rPr>
              <w:t>13: C, D Mastery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59BEF5AA" w:rsidR="00F267B9" w:rsidRPr="00616C0F" w:rsidRDefault="008C6388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Mastery, Challenge, and Source Documents Problems</w:t>
            </w:r>
          </w:p>
        </w:tc>
      </w:tr>
      <w:tr w:rsidR="00175AD4" w14:paraId="12CACBC4" w14:textId="77777777" w:rsidTr="00A46789">
        <w:trPr>
          <w:trHeight w:val="1728"/>
        </w:trPr>
        <w:tc>
          <w:tcPr>
            <w:tcW w:w="805" w:type="dxa"/>
          </w:tcPr>
          <w:p w14:paraId="4ADC040D" w14:textId="3DB02A24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1F9E36C9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8C6388">
              <w:rPr>
                <w:sz w:val="22"/>
                <w:szCs w:val="22"/>
              </w:rPr>
              <w:t>5.3 – Solving Systems of Equations by Elimination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3FDF4A96" w:rsidR="00F267B9" w:rsidRPr="00616C0F" w:rsidRDefault="00175AD4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C6388">
              <w:rPr>
                <w:sz w:val="22"/>
                <w:szCs w:val="22"/>
              </w:rPr>
              <w:t>p. 246-247; 1-16 all</w:t>
            </w:r>
          </w:p>
        </w:tc>
        <w:tc>
          <w:tcPr>
            <w:tcW w:w="2250" w:type="dxa"/>
            <w:vAlign w:val="center"/>
          </w:tcPr>
          <w:p w14:paraId="55F049CA" w14:textId="4A1A964C" w:rsidR="00F267B9" w:rsidRPr="00616C0F" w:rsidRDefault="008C6388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Review</w:t>
            </w:r>
          </w:p>
        </w:tc>
        <w:tc>
          <w:tcPr>
            <w:tcW w:w="1980" w:type="dxa"/>
            <w:vAlign w:val="center"/>
          </w:tcPr>
          <w:p w14:paraId="7E4BBA19" w14:textId="0AC90A05" w:rsidR="00F267B9" w:rsidRPr="00616C0F" w:rsidRDefault="008C638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Review Part 1</w:t>
            </w:r>
          </w:p>
        </w:tc>
        <w:tc>
          <w:tcPr>
            <w:tcW w:w="2070" w:type="dxa"/>
            <w:vAlign w:val="center"/>
          </w:tcPr>
          <w:p w14:paraId="12E33158" w14:textId="77777777" w:rsidR="008C6388" w:rsidRPr="00616C0F" w:rsidRDefault="008C6388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5EEEAFE8" w:rsidR="00F267B9" w:rsidRPr="00616C0F" w:rsidRDefault="00343A16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Lesson </w:t>
            </w:r>
            <w:r w:rsidR="008C6388">
              <w:rPr>
                <w:sz w:val="22"/>
                <w:szCs w:val="22"/>
              </w:rPr>
              <w:t>14: E, F Mastery</w:t>
            </w:r>
          </w:p>
        </w:tc>
        <w:tc>
          <w:tcPr>
            <w:tcW w:w="2281" w:type="dxa"/>
            <w:vAlign w:val="center"/>
          </w:tcPr>
          <w:p w14:paraId="300033AA" w14:textId="66ACB22E" w:rsidR="00F267B9" w:rsidRPr="00616C0F" w:rsidRDefault="008C6388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Review</w:t>
            </w:r>
          </w:p>
        </w:tc>
      </w:tr>
      <w:tr w:rsidR="00175AD4" w14:paraId="07F954C6" w14:textId="77777777" w:rsidTr="00A46789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12B88782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C6388">
              <w:rPr>
                <w:sz w:val="22"/>
                <w:szCs w:val="22"/>
              </w:rPr>
              <w:t>p. 221; 7 – 13 all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7E42CAED" w:rsidR="009107B0" w:rsidRPr="00616C0F" w:rsidRDefault="00175AD4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C6388">
              <w:rPr>
                <w:sz w:val="22"/>
                <w:szCs w:val="22"/>
              </w:rPr>
              <w:t>6.2 – Representations of Functions</w:t>
            </w:r>
          </w:p>
        </w:tc>
        <w:tc>
          <w:tcPr>
            <w:tcW w:w="2250" w:type="dxa"/>
            <w:vAlign w:val="center"/>
          </w:tcPr>
          <w:p w14:paraId="7A000070" w14:textId="44E56875" w:rsidR="001064E7" w:rsidRPr="00616C0F" w:rsidRDefault="008C6388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6 Test</w:t>
            </w:r>
          </w:p>
        </w:tc>
        <w:tc>
          <w:tcPr>
            <w:tcW w:w="1980" w:type="dxa"/>
            <w:vAlign w:val="center"/>
          </w:tcPr>
          <w:p w14:paraId="6D1DC18B" w14:textId="12C2D3F4" w:rsidR="00F32BBC" w:rsidRPr="00616C0F" w:rsidRDefault="001655AE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Review Part 1</w:t>
            </w:r>
          </w:p>
        </w:tc>
        <w:tc>
          <w:tcPr>
            <w:tcW w:w="2070" w:type="dxa"/>
            <w:vAlign w:val="center"/>
          </w:tcPr>
          <w:p w14:paraId="2996F140" w14:textId="696CC072" w:rsidR="00B10D2D" w:rsidRPr="00616C0F" w:rsidRDefault="00D56AD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vAlign w:val="center"/>
          </w:tcPr>
          <w:p w14:paraId="1EB1F28D" w14:textId="6BCE558B" w:rsidR="00B66BA5" w:rsidRPr="00616C0F" w:rsidRDefault="00D56AD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Timings</w:t>
            </w:r>
          </w:p>
        </w:tc>
        <w:tc>
          <w:tcPr>
            <w:tcW w:w="2281" w:type="dxa"/>
            <w:vAlign w:val="center"/>
          </w:tcPr>
          <w:p w14:paraId="2BB2DDF2" w14:textId="4F29C55A" w:rsidR="00B10D2D" w:rsidRPr="00616C0F" w:rsidRDefault="008C638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10 Test</w:t>
            </w:r>
          </w:p>
        </w:tc>
      </w:tr>
      <w:tr w:rsidR="00175AD4" w14:paraId="1B13B304" w14:textId="77777777" w:rsidTr="00A46789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57F3FD82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8C6388">
              <w:rPr>
                <w:sz w:val="22"/>
                <w:szCs w:val="22"/>
              </w:rPr>
              <w:t>5.3 cont.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369E7A26" w:rsidR="009107B0" w:rsidRPr="00616C0F" w:rsidRDefault="00175AD4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8C6388">
              <w:rPr>
                <w:sz w:val="22"/>
                <w:szCs w:val="22"/>
              </w:rPr>
              <w:t>p. 253-254; 1, 2, 7-12 all, 14-24 evens, 25, 26, 30, 32, 35</w:t>
            </w:r>
          </w:p>
        </w:tc>
        <w:tc>
          <w:tcPr>
            <w:tcW w:w="2250" w:type="dxa"/>
            <w:vAlign w:val="center"/>
          </w:tcPr>
          <w:p w14:paraId="7BDAD4B4" w14:textId="03405E8B" w:rsidR="002E7188" w:rsidRPr="00616C0F" w:rsidRDefault="008C6388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Quadrilateral Flowchart</w:t>
            </w:r>
          </w:p>
        </w:tc>
        <w:tc>
          <w:tcPr>
            <w:tcW w:w="1980" w:type="dxa"/>
            <w:vAlign w:val="center"/>
          </w:tcPr>
          <w:p w14:paraId="151F07B6" w14:textId="3C03E510" w:rsidR="008D50D1" w:rsidRPr="00616C0F" w:rsidRDefault="001655AE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Test Part 1</w:t>
            </w:r>
          </w:p>
        </w:tc>
        <w:tc>
          <w:tcPr>
            <w:tcW w:w="2070" w:type="dxa"/>
            <w:vAlign w:val="center"/>
          </w:tcPr>
          <w:p w14:paraId="62779094" w14:textId="3CA35C73" w:rsidR="004045F7" w:rsidRPr="00616C0F" w:rsidRDefault="00D56AD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Theater Club Website</w:t>
            </w:r>
          </w:p>
        </w:tc>
        <w:tc>
          <w:tcPr>
            <w:tcW w:w="2160" w:type="dxa"/>
            <w:vAlign w:val="center"/>
          </w:tcPr>
          <w:p w14:paraId="1FF27833" w14:textId="5FDC3361" w:rsidR="00B10D2D" w:rsidRPr="00616C0F" w:rsidRDefault="008C6388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Journal</w:t>
            </w:r>
          </w:p>
        </w:tc>
        <w:tc>
          <w:tcPr>
            <w:tcW w:w="2281" w:type="dxa"/>
            <w:vAlign w:val="center"/>
          </w:tcPr>
          <w:p w14:paraId="33FA0EBA" w14:textId="797B8DF5" w:rsidR="00B10D2D" w:rsidRPr="00616C0F" w:rsidRDefault="008C6388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 – Accounting for Purchases Transactions Using a General Journal</w:t>
            </w:r>
          </w:p>
        </w:tc>
      </w:tr>
    </w:tbl>
    <w:p w14:paraId="34EE8CD9" w14:textId="0FF5C614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E0D51"/>
    <w:rsid w:val="001064E7"/>
    <w:rsid w:val="00127F41"/>
    <w:rsid w:val="00142C68"/>
    <w:rsid w:val="0015350F"/>
    <w:rsid w:val="001655AE"/>
    <w:rsid w:val="00175AD4"/>
    <w:rsid w:val="00186636"/>
    <w:rsid w:val="001955FF"/>
    <w:rsid w:val="001F284F"/>
    <w:rsid w:val="00267C9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5008"/>
    <w:rsid w:val="004E2C89"/>
    <w:rsid w:val="00501B26"/>
    <w:rsid w:val="00506DE7"/>
    <w:rsid w:val="005948A1"/>
    <w:rsid w:val="00616C0F"/>
    <w:rsid w:val="006466E4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C5245"/>
    <w:rsid w:val="008C6388"/>
    <w:rsid w:val="008D20E2"/>
    <w:rsid w:val="008D50D1"/>
    <w:rsid w:val="008E7397"/>
    <w:rsid w:val="009107B0"/>
    <w:rsid w:val="009166B6"/>
    <w:rsid w:val="00983839"/>
    <w:rsid w:val="009D62EE"/>
    <w:rsid w:val="009F2694"/>
    <w:rsid w:val="00A36E86"/>
    <w:rsid w:val="00A46789"/>
    <w:rsid w:val="00AC6AD6"/>
    <w:rsid w:val="00B10D2D"/>
    <w:rsid w:val="00B1546F"/>
    <w:rsid w:val="00B50304"/>
    <w:rsid w:val="00B66BA5"/>
    <w:rsid w:val="00B8351A"/>
    <w:rsid w:val="00BD6B00"/>
    <w:rsid w:val="00C10E02"/>
    <w:rsid w:val="00C75B36"/>
    <w:rsid w:val="00CC57A2"/>
    <w:rsid w:val="00D27194"/>
    <w:rsid w:val="00D33243"/>
    <w:rsid w:val="00D56ADC"/>
    <w:rsid w:val="00D7410D"/>
    <w:rsid w:val="00D80AB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2017-01-27T13:38:00Z</dcterms:created>
  <dcterms:modified xsi:type="dcterms:W3CDTF">2017-01-27T16:41:00Z</dcterms:modified>
</cp:coreProperties>
</file>