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B53B3E5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C6AD6">
        <w:rPr>
          <w:sz w:val="28"/>
          <w:szCs w:val="28"/>
        </w:rPr>
        <w:t>November 7 - 11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520"/>
        <w:gridCol w:w="1980"/>
        <w:gridCol w:w="2070"/>
        <w:gridCol w:w="2340"/>
        <w:gridCol w:w="2101"/>
      </w:tblGrid>
      <w:tr w:rsidR="00BD6B00" w14:paraId="18BB6219" w14:textId="77777777" w:rsidTr="00BD6B00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BD6B00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045788" w14:textId="5AEB7080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B50304">
              <w:rPr>
                <w:sz w:val="22"/>
                <w:szCs w:val="22"/>
              </w:rPr>
              <w:t>Ch. 3 Test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7633C78F" w:rsidR="00B1546F" w:rsidRPr="00616C0F" w:rsidRDefault="009F2694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50304">
              <w:rPr>
                <w:sz w:val="22"/>
                <w:szCs w:val="22"/>
              </w:rPr>
              <w:t xml:space="preserve">4.2 cont. – Slope </w:t>
            </w:r>
            <w:r w:rsidR="002D49FC">
              <w:rPr>
                <w:sz w:val="22"/>
                <w:szCs w:val="22"/>
              </w:rPr>
              <w:t>Formula</w:t>
            </w:r>
            <w:r w:rsidR="00B50304">
              <w:rPr>
                <w:sz w:val="22"/>
                <w:szCs w:val="22"/>
              </w:rPr>
              <w:t xml:space="preserve"> and Ext. 4.2 – Slopes of Parallel and Perpendicular Lines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2C7F386D" w:rsidR="003511A5" w:rsidRPr="00616C0F" w:rsidRDefault="00B5030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7E2F87C6" w:rsidR="00495DE5" w:rsidRPr="00616C0F" w:rsidRDefault="00B5030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– Inequalities for One Triangle</w:t>
            </w:r>
            <w:r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7F1C50A5" w:rsidR="003511A5" w:rsidRPr="00616C0F" w:rsidRDefault="00B5030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– Checking Accounts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5A6ECCB4" w:rsidR="0071319B" w:rsidRPr="00616C0F" w:rsidRDefault="00B5030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Unit A – Skills Review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2EE9DCFC" w:rsidR="00D27194" w:rsidRPr="00616C0F" w:rsidRDefault="00B5030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– Creating a Worksheet</w:t>
            </w:r>
          </w:p>
        </w:tc>
      </w:tr>
      <w:tr w:rsidR="00BD6B00" w14:paraId="7B92D400" w14:textId="77777777" w:rsidTr="00BD6B00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9581DB" w14:textId="30BDBEF2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B50304">
              <w:rPr>
                <w:sz w:val="22"/>
                <w:szCs w:val="22"/>
              </w:rPr>
              <w:t>4.1 – Graphing Linear Equations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5FC694DB" w:rsidR="00F32BBC" w:rsidRPr="00616C0F" w:rsidRDefault="00F32BBC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50304">
              <w:rPr>
                <w:sz w:val="22"/>
                <w:szCs w:val="22"/>
              </w:rPr>
              <w:t>p. 154; 14-18 evens, 19, 28, 30 and p. 156-157; 1-12 all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7FE6C3D2" w:rsidR="003511A5" w:rsidRPr="00616C0F" w:rsidRDefault="00B50304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2F0F4B74" w:rsidR="003511A5" w:rsidRPr="00616C0F" w:rsidRDefault="00B50304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– Inequalities for Two Triangles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001AEFB1" w:rsidR="00616C0F" w:rsidRPr="00616C0F" w:rsidRDefault="00B5030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– Checking Accounts cont.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148FCA95" w:rsidR="003511A5" w:rsidRPr="00616C0F" w:rsidRDefault="00B5030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Entering and Editing a Formula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5715005A" w:rsidR="00F32BBC" w:rsidRPr="00616C0F" w:rsidRDefault="00B5030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– Adjusting Entries on a Worksheet</w:t>
            </w:r>
          </w:p>
        </w:tc>
      </w:tr>
      <w:tr w:rsidR="00BD6B00" w14:paraId="12CACBC4" w14:textId="77777777" w:rsidTr="00BD6B00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607B4FD1" w14:textId="3D8BF096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B50304">
              <w:rPr>
                <w:sz w:val="22"/>
                <w:szCs w:val="22"/>
              </w:rPr>
              <w:t>p. 146-147; 6-10, 12, 17, 19, 24</w:t>
            </w:r>
          </w:p>
          <w:p w14:paraId="75B1F820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759450E5" w14:textId="73E693CF" w:rsidR="00312DB8" w:rsidRPr="00616C0F" w:rsidRDefault="00B1546F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50304">
              <w:rPr>
                <w:sz w:val="22"/>
                <w:szCs w:val="22"/>
              </w:rPr>
              <w:t>4.3 – Direct Variation</w:t>
            </w:r>
          </w:p>
        </w:tc>
        <w:tc>
          <w:tcPr>
            <w:tcW w:w="2520" w:type="dxa"/>
            <w:vAlign w:val="center"/>
          </w:tcPr>
          <w:p w14:paraId="55F049CA" w14:textId="6D876ECC" w:rsidR="00BD6B00" w:rsidRPr="00616C0F" w:rsidRDefault="00B50304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Congruent Figures</w:t>
            </w:r>
          </w:p>
        </w:tc>
        <w:tc>
          <w:tcPr>
            <w:tcW w:w="1980" w:type="dxa"/>
            <w:vAlign w:val="center"/>
          </w:tcPr>
          <w:p w14:paraId="7E4BBA19" w14:textId="7B334420" w:rsidR="00B10D2D" w:rsidRPr="00616C0F" w:rsidRDefault="00B5030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Review</w:t>
            </w:r>
          </w:p>
        </w:tc>
        <w:tc>
          <w:tcPr>
            <w:tcW w:w="2070" w:type="dxa"/>
            <w:vAlign w:val="center"/>
          </w:tcPr>
          <w:p w14:paraId="3A2F4A9E" w14:textId="4B7B5E70" w:rsidR="00B10D2D" w:rsidRPr="00616C0F" w:rsidRDefault="00B50304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Checkbook Register and Reconciliation </w:t>
            </w:r>
          </w:p>
        </w:tc>
        <w:tc>
          <w:tcPr>
            <w:tcW w:w="2340" w:type="dxa"/>
            <w:vAlign w:val="center"/>
          </w:tcPr>
          <w:p w14:paraId="434E5ADA" w14:textId="54D7B8DA" w:rsidR="00855BD2" w:rsidRPr="00616C0F" w:rsidRDefault="00B5030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Entering and Editing a Complex Formula</w:t>
            </w:r>
          </w:p>
        </w:tc>
        <w:tc>
          <w:tcPr>
            <w:tcW w:w="2101" w:type="dxa"/>
            <w:vAlign w:val="center"/>
          </w:tcPr>
          <w:p w14:paraId="300033AA" w14:textId="4A7148A3" w:rsidR="00B10D2D" w:rsidRPr="00616C0F" w:rsidRDefault="00B5030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 – Completing a Worksheet and Finding Errors on a Worksheet</w:t>
            </w:r>
          </w:p>
        </w:tc>
      </w:tr>
      <w:tr w:rsidR="00BD6B00" w14:paraId="07F954C6" w14:textId="77777777" w:rsidTr="00BD6B00">
        <w:trPr>
          <w:trHeight w:val="1728"/>
        </w:trPr>
        <w:tc>
          <w:tcPr>
            <w:tcW w:w="805" w:type="dxa"/>
          </w:tcPr>
          <w:p w14:paraId="08F7CADD" w14:textId="58E92518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252E3DA7" w14:textId="51DA296A" w:rsidR="00F32BBC" w:rsidRPr="00616C0F" w:rsidRDefault="00B50304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Veteran’s Day Program</w:t>
            </w:r>
          </w:p>
        </w:tc>
        <w:tc>
          <w:tcPr>
            <w:tcW w:w="2520" w:type="dxa"/>
            <w:vAlign w:val="center"/>
          </w:tcPr>
          <w:p w14:paraId="7A000070" w14:textId="5B787169" w:rsidR="001064E7" w:rsidRPr="00616C0F" w:rsidRDefault="00B50304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Triangle Congruence by SSS and SAS</w:t>
            </w:r>
            <w:r w:rsidR="00EF2050">
              <w:rPr>
                <w:sz w:val="22"/>
                <w:szCs w:val="22"/>
              </w:rPr>
              <w:t xml:space="preserve"> </w:t>
            </w:r>
            <w:r w:rsidR="00882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D1DC18B" w14:textId="36A3A502" w:rsidR="00F32BBC" w:rsidRPr="00616C0F" w:rsidRDefault="00B5030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Test</w:t>
            </w:r>
          </w:p>
        </w:tc>
        <w:tc>
          <w:tcPr>
            <w:tcW w:w="2070" w:type="dxa"/>
            <w:vAlign w:val="center"/>
          </w:tcPr>
          <w:p w14:paraId="2996F140" w14:textId="194F8D01" w:rsidR="00B10D2D" w:rsidRPr="00616C0F" w:rsidRDefault="00B5030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– Savings Accounts</w:t>
            </w:r>
          </w:p>
        </w:tc>
        <w:tc>
          <w:tcPr>
            <w:tcW w:w="2340" w:type="dxa"/>
            <w:vAlign w:val="center"/>
          </w:tcPr>
          <w:p w14:paraId="1EB1F28D" w14:textId="38925D3E" w:rsidR="00B66BA5" w:rsidRPr="00616C0F" w:rsidRDefault="00B5030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  <w:r w:rsidR="002D49F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D49FC">
              <w:rPr>
                <w:sz w:val="22"/>
                <w:szCs w:val="22"/>
              </w:rPr>
              <w:t>Formatting a Worksheet</w:t>
            </w:r>
          </w:p>
        </w:tc>
        <w:tc>
          <w:tcPr>
            <w:tcW w:w="2101" w:type="dxa"/>
            <w:vAlign w:val="center"/>
          </w:tcPr>
          <w:p w14:paraId="2BB2DDF2" w14:textId="5EFC3D93" w:rsidR="00B10D2D" w:rsidRPr="00616C0F" w:rsidRDefault="002D49F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– Journalizing and Posting Adjusting Entries</w:t>
            </w:r>
          </w:p>
        </w:tc>
      </w:tr>
      <w:tr w:rsidR="00BD6B00" w14:paraId="1B13B304" w14:textId="77777777" w:rsidTr="00BD6B00">
        <w:trPr>
          <w:trHeight w:val="1511"/>
        </w:trPr>
        <w:tc>
          <w:tcPr>
            <w:tcW w:w="805" w:type="dxa"/>
          </w:tcPr>
          <w:p w14:paraId="0335EAD4" w14:textId="5FF0D588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467E71A6" w14:textId="74A2C065" w:rsidR="00F32BBC" w:rsidRPr="00616C0F" w:rsidRDefault="00B50304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520" w:type="dxa"/>
            <w:vAlign w:val="center"/>
          </w:tcPr>
          <w:p w14:paraId="7BDAD4B4" w14:textId="19CBE1AB" w:rsidR="00B10D2D" w:rsidRPr="00616C0F" w:rsidRDefault="00B5030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vAlign w:val="center"/>
          </w:tcPr>
          <w:p w14:paraId="151F07B6" w14:textId="51780261" w:rsidR="00B10D2D" w:rsidRPr="00616C0F" w:rsidRDefault="00B5030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62779094" w14:textId="11C1CCF4" w:rsidR="00FD56E9" w:rsidRPr="00616C0F" w:rsidRDefault="00B5030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40" w:type="dxa"/>
            <w:vAlign w:val="center"/>
          </w:tcPr>
          <w:p w14:paraId="1FF27833" w14:textId="038F5F30" w:rsidR="00B10D2D" w:rsidRPr="00616C0F" w:rsidRDefault="00B5030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01" w:type="dxa"/>
            <w:vAlign w:val="center"/>
          </w:tcPr>
          <w:p w14:paraId="33FA0EBA" w14:textId="6BB12545" w:rsidR="00B10D2D" w:rsidRPr="00616C0F" w:rsidRDefault="00B50304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D49FC"/>
    <w:rsid w:val="002F2086"/>
    <w:rsid w:val="00312DB8"/>
    <w:rsid w:val="003511A5"/>
    <w:rsid w:val="003D0693"/>
    <w:rsid w:val="00495DE5"/>
    <w:rsid w:val="004C5008"/>
    <w:rsid w:val="00506DE7"/>
    <w:rsid w:val="00616C0F"/>
    <w:rsid w:val="006B595F"/>
    <w:rsid w:val="006E7FC6"/>
    <w:rsid w:val="0071319B"/>
    <w:rsid w:val="007F7D5E"/>
    <w:rsid w:val="00855BD2"/>
    <w:rsid w:val="00866749"/>
    <w:rsid w:val="00882F6B"/>
    <w:rsid w:val="0088523B"/>
    <w:rsid w:val="008E7397"/>
    <w:rsid w:val="009D62EE"/>
    <w:rsid w:val="009F2694"/>
    <w:rsid w:val="00A36E86"/>
    <w:rsid w:val="00AC6AD6"/>
    <w:rsid w:val="00B10D2D"/>
    <w:rsid w:val="00B1546F"/>
    <w:rsid w:val="00B50304"/>
    <w:rsid w:val="00B66BA5"/>
    <w:rsid w:val="00BD6B00"/>
    <w:rsid w:val="00D27194"/>
    <w:rsid w:val="00EB0CC5"/>
    <w:rsid w:val="00EC2B17"/>
    <w:rsid w:val="00EF2050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2016-11-04T19:02:00Z</dcterms:created>
  <dcterms:modified xsi:type="dcterms:W3CDTF">2016-11-04T19:09:00Z</dcterms:modified>
</cp:coreProperties>
</file>